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E762BAC" w14:textId="77777777" w:rsidR="003125D4" w:rsidRDefault="003125D4" w:rsidP="003125D4">
      <w:pPr>
        <w:spacing w:after="0" w:line="240" w:lineRule="auto"/>
        <w:rPr>
          <w:rFonts w:ascii="Tahoma" w:hAnsi="Tahoma" w:cs="Tahoma"/>
          <w:b/>
          <w:bCs/>
        </w:rPr>
      </w:pPr>
      <w:r w:rsidRPr="000B4F65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Szkoła Podstawowa im. Sybiraków w Jerzmankach</w:t>
      </w:r>
    </w:p>
    <w:p w14:paraId="56762A0B" w14:textId="77777777" w:rsidR="003125D4" w:rsidRDefault="003125D4" w:rsidP="003125D4">
      <w:pPr>
        <w:spacing w:after="0" w:line="240" w:lineRule="auto"/>
        <w:rPr>
          <w:rFonts w:ascii="Tahoma" w:hAnsi="Tahoma" w:cs="Tahoma"/>
          <w:b/>
          <w:bCs/>
        </w:rPr>
      </w:pPr>
      <w:r w:rsidRPr="000B4F65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Jerzmanki 43, 59-900 Zgorzelec</w:t>
      </w:r>
    </w:p>
    <w:p w14:paraId="0D3C1319" w14:textId="0C54026D" w:rsidR="003125D4" w:rsidRDefault="003125D4" w:rsidP="000B4F65">
      <w:pPr>
        <w:spacing w:after="0" w:line="240" w:lineRule="auto"/>
        <w:rPr>
          <w:rFonts w:ascii="Tahoma" w:hAnsi="Tahoma" w:cs="Tahoma"/>
          <w:b/>
          <w:bCs/>
        </w:rPr>
      </w:pPr>
      <w:r w:rsidRPr="000B4F65">
        <w:rPr>
          <w:rFonts w:ascii="Tahoma" w:hAnsi="Tahoma" w:cs="Tahoma"/>
        </w:rPr>
        <w:t>Organ prowadzący</w:t>
      </w:r>
      <w:r w:rsidR="000B4F65">
        <w:rPr>
          <w:rFonts w:ascii="Tahoma" w:hAnsi="Tahoma" w:cs="Tahoma"/>
        </w:rPr>
        <w:t>:</w:t>
      </w:r>
      <w:r>
        <w:rPr>
          <w:rFonts w:ascii="Tahoma" w:hAnsi="Tahoma" w:cs="Tahoma"/>
          <w:b/>
          <w:bCs/>
        </w:rPr>
        <w:t xml:space="preserve"> Urząd Gminy w Zgorzelcu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31"/>
        <w:gridCol w:w="2117"/>
        <w:gridCol w:w="1855"/>
        <w:gridCol w:w="3431"/>
      </w:tblGrid>
      <w:tr w:rsidR="00142B3E" w14:paraId="1D11A82E" w14:textId="77777777" w:rsidTr="00C940E0">
        <w:tc>
          <w:tcPr>
            <w:tcW w:w="2231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431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C940E0">
        <w:tc>
          <w:tcPr>
            <w:tcW w:w="2231" w:type="dxa"/>
          </w:tcPr>
          <w:p w14:paraId="496DA847" w14:textId="0626718B" w:rsidR="00142B3E" w:rsidRPr="001C7ADB" w:rsidRDefault="00E15EA2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Podniesienie poziomu wiedzy społeczeństwa na temat niepełnosprawności</w:t>
            </w:r>
          </w:p>
        </w:tc>
        <w:tc>
          <w:tcPr>
            <w:tcW w:w="2117" w:type="dxa"/>
          </w:tcPr>
          <w:p w14:paraId="0EDD9525" w14:textId="4C5537F7" w:rsidR="00142B3E" w:rsidRPr="001C7ADB" w:rsidRDefault="000B4F6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</w:t>
            </w:r>
            <w:r w:rsidR="00E15EA2">
              <w:rPr>
                <w:rFonts w:ascii="Tahoma" w:hAnsi="Tahoma" w:cs="Tahoma"/>
                <w:bCs/>
              </w:rPr>
              <w:t>ały rok</w:t>
            </w:r>
          </w:p>
        </w:tc>
        <w:tc>
          <w:tcPr>
            <w:tcW w:w="1855" w:type="dxa"/>
          </w:tcPr>
          <w:p w14:paraId="65AF6EC0" w14:textId="05556BE6" w:rsidR="00142B3E" w:rsidRPr="001C7ADB" w:rsidRDefault="00E15EA2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Wszyscy uczniowie (152) + pracownicy szkoły (35) </w:t>
            </w:r>
            <w:r w:rsidR="004879F5">
              <w:rPr>
                <w:rFonts w:ascii="Tahoma" w:hAnsi="Tahoma" w:cs="Tahoma"/>
                <w:bCs/>
              </w:rPr>
              <w:t>+</w:t>
            </w:r>
            <w:r>
              <w:rPr>
                <w:rFonts w:ascii="Tahoma" w:hAnsi="Tahoma" w:cs="Tahoma"/>
                <w:bCs/>
              </w:rPr>
              <w:t xml:space="preserve"> społeczność wiejska</w:t>
            </w:r>
          </w:p>
        </w:tc>
        <w:tc>
          <w:tcPr>
            <w:tcW w:w="3431" w:type="dxa"/>
          </w:tcPr>
          <w:p w14:paraId="1638B270" w14:textId="0DEDC5B3" w:rsidR="00142B3E" w:rsidRPr="001C7ADB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Udostępnianie w bibliotece szkolnej czasopism i publikacji na temat niepełnosprawności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</w:tc>
      </w:tr>
      <w:tr w:rsidR="001C7ADB" w14:paraId="70D6D141" w14:textId="77777777" w:rsidTr="00C940E0">
        <w:tc>
          <w:tcPr>
            <w:tcW w:w="2231" w:type="dxa"/>
          </w:tcPr>
          <w:p w14:paraId="0B788860" w14:textId="7F09A66F" w:rsidR="001C7ADB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Upowszechnianie wiedzy i form pomocy na rzecz niepełnosprawności</w:t>
            </w:r>
          </w:p>
        </w:tc>
        <w:tc>
          <w:tcPr>
            <w:tcW w:w="2117" w:type="dxa"/>
          </w:tcPr>
          <w:p w14:paraId="2A148F49" w14:textId="601022B0" w:rsidR="001C7ADB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855" w:type="dxa"/>
          </w:tcPr>
          <w:p w14:paraId="71C9B723" w14:textId="01C27078" w:rsidR="001C7ADB" w:rsidRPr="001C7ADB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Społeczność szkolna wszyscy uczniowie (152) + pracownicy szkoły (35)</w:t>
            </w:r>
          </w:p>
        </w:tc>
        <w:tc>
          <w:tcPr>
            <w:tcW w:w="3431" w:type="dxa"/>
          </w:tcPr>
          <w:p w14:paraId="6283AED3" w14:textId="7C50DA11" w:rsidR="00E15EA2" w:rsidRPr="004879F5" w:rsidRDefault="004879F5" w:rsidP="004879F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Rozpowszechnianie wiadomości o podmiotach działających na rzecz osób z niepełnosprawnościami (m.in. tablice informacyjne)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</w:tc>
      </w:tr>
      <w:tr w:rsidR="00C940E0" w14:paraId="7819EA47" w14:textId="77777777" w:rsidTr="00C940E0">
        <w:tc>
          <w:tcPr>
            <w:tcW w:w="2231" w:type="dxa"/>
          </w:tcPr>
          <w:p w14:paraId="67C0C807" w14:textId="32B5B82A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Promocja zdrowia i edukacja prozdrowotna</w:t>
            </w:r>
          </w:p>
        </w:tc>
        <w:tc>
          <w:tcPr>
            <w:tcW w:w="2117" w:type="dxa"/>
          </w:tcPr>
          <w:p w14:paraId="69C6A888" w14:textId="2985119A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855" w:type="dxa"/>
          </w:tcPr>
          <w:p w14:paraId="053C4A25" w14:textId="011F31C5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wszyscy uczniowie (152</w:t>
            </w:r>
          </w:p>
        </w:tc>
        <w:tc>
          <w:tcPr>
            <w:tcW w:w="3431" w:type="dxa"/>
          </w:tcPr>
          <w:p w14:paraId="1619FAEE" w14:textId="49424AE8" w:rsidR="00C940E0" w:rsidRDefault="00C940E0" w:rsidP="000B4F65">
            <w:pPr>
              <w:pStyle w:val="Akapitzlist"/>
              <w:numPr>
                <w:ilvl w:val="0"/>
                <w:numId w:val="3"/>
              </w:numPr>
              <w:ind w:left="209" w:hanging="14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Pogadanki pielęgniarki szkolnej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  <w:p w14:paraId="7C696EF1" w14:textId="39D8E76A" w:rsidR="00C940E0" w:rsidRDefault="00C940E0" w:rsidP="000B4F65">
            <w:pPr>
              <w:pStyle w:val="Akapitzlist"/>
              <w:numPr>
                <w:ilvl w:val="0"/>
                <w:numId w:val="3"/>
              </w:numPr>
              <w:ind w:left="209" w:hanging="14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Rozpowszechnianie plakatów, broszur i materiałów informacyjnych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  <w:p w14:paraId="74F50DA8" w14:textId="5132AB18" w:rsidR="00C940E0" w:rsidRPr="00C940E0" w:rsidRDefault="00C940E0" w:rsidP="000B4F65">
            <w:pPr>
              <w:pStyle w:val="Akapitzlist"/>
              <w:numPr>
                <w:ilvl w:val="0"/>
                <w:numId w:val="3"/>
              </w:numPr>
              <w:ind w:left="209" w:hanging="14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Dyskusje, prelekcje filmów o tematyce zdrowotnej podczas godzin wychowawczych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</w:tc>
      </w:tr>
      <w:tr w:rsidR="004879F5" w14:paraId="784EEC30" w14:textId="77777777" w:rsidTr="00C940E0">
        <w:tc>
          <w:tcPr>
            <w:tcW w:w="2231" w:type="dxa"/>
          </w:tcPr>
          <w:p w14:paraId="70479D80" w14:textId="432D64CE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Zwiększenie współpracy z organizacjami działającymi na rzecz osób niepełnosprawnych </w:t>
            </w:r>
          </w:p>
        </w:tc>
        <w:tc>
          <w:tcPr>
            <w:tcW w:w="2117" w:type="dxa"/>
          </w:tcPr>
          <w:p w14:paraId="067231DD" w14:textId="042C4263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Czerwiec, grudzień 2021</w:t>
            </w:r>
          </w:p>
        </w:tc>
        <w:tc>
          <w:tcPr>
            <w:tcW w:w="1855" w:type="dxa"/>
          </w:tcPr>
          <w:p w14:paraId="65EF9039" w14:textId="5BA114E0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Ok. 17 </w:t>
            </w:r>
          </w:p>
        </w:tc>
        <w:tc>
          <w:tcPr>
            <w:tcW w:w="3431" w:type="dxa"/>
          </w:tcPr>
          <w:p w14:paraId="327CC99A" w14:textId="1FDA8C8A" w:rsidR="004879F5" w:rsidRDefault="004879F5" w:rsidP="004879F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Szerzenie kół wolontariatu, akcje charytatywne</w:t>
            </w:r>
            <w:r w:rsidR="000B4F65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4879F5" w14:paraId="7F05DEDB" w14:textId="77777777" w:rsidTr="00C940E0">
        <w:tc>
          <w:tcPr>
            <w:tcW w:w="2231" w:type="dxa"/>
          </w:tcPr>
          <w:p w14:paraId="092AFD73" w14:textId="67F7FEA1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Promowanie idei kształcenie osób z niepełnosprawnością</w:t>
            </w:r>
          </w:p>
        </w:tc>
        <w:tc>
          <w:tcPr>
            <w:tcW w:w="2117" w:type="dxa"/>
          </w:tcPr>
          <w:p w14:paraId="5149CD2A" w14:textId="7B770E18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Wrzesień – grudzień 2021</w:t>
            </w:r>
          </w:p>
        </w:tc>
        <w:tc>
          <w:tcPr>
            <w:tcW w:w="1855" w:type="dxa"/>
          </w:tcPr>
          <w:p w14:paraId="17509A6E" w14:textId="780C50C6" w:rsidR="004879F5" w:rsidRDefault="004879F5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Wg potrzeb</w:t>
            </w:r>
          </w:p>
        </w:tc>
        <w:tc>
          <w:tcPr>
            <w:tcW w:w="3431" w:type="dxa"/>
          </w:tcPr>
          <w:p w14:paraId="0A411D18" w14:textId="1E4E554A" w:rsidR="004879F5" w:rsidRDefault="004879F5" w:rsidP="004879F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Poradnictwo zawodowe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</w:tc>
      </w:tr>
      <w:tr w:rsidR="00C940E0" w14:paraId="24A69CD9" w14:textId="77777777" w:rsidTr="00C940E0">
        <w:tc>
          <w:tcPr>
            <w:tcW w:w="2231" w:type="dxa"/>
          </w:tcPr>
          <w:p w14:paraId="1C9704F0" w14:textId="30300B8A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Poprawa bezpieczeństwa na drogach oraz zmniejszenie urazowości wśród społeczeństwa</w:t>
            </w:r>
          </w:p>
        </w:tc>
        <w:tc>
          <w:tcPr>
            <w:tcW w:w="2117" w:type="dxa"/>
          </w:tcPr>
          <w:p w14:paraId="68A52781" w14:textId="0A8D8661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Październik 2021</w:t>
            </w:r>
          </w:p>
        </w:tc>
        <w:tc>
          <w:tcPr>
            <w:tcW w:w="1855" w:type="dxa"/>
          </w:tcPr>
          <w:p w14:paraId="22E9622C" w14:textId="3F2D1FA9" w:rsidR="00C940E0" w:rsidRDefault="00C940E0" w:rsidP="0015074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Uczniowie klas 5 – 20 osób</w:t>
            </w:r>
          </w:p>
        </w:tc>
        <w:tc>
          <w:tcPr>
            <w:tcW w:w="3431" w:type="dxa"/>
          </w:tcPr>
          <w:p w14:paraId="6E67F172" w14:textId="3E2AB27A" w:rsidR="00C940E0" w:rsidRDefault="00C940E0" w:rsidP="004879F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Wyposażenie uczniów w opaski odblaskowe podczas zajęć świetlicowych</w:t>
            </w:r>
            <w:r w:rsidR="000B4F65">
              <w:rPr>
                <w:rFonts w:ascii="Tahoma" w:hAnsi="Tahoma" w:cs="Tahoma"/>
                <w:bCs/>
              </w:rPr>
              <w:t>.</w:t>
            </w:r>
          </w:p>
        </w:tc>
      </w:tr>
    </w:tbl>
    <w:p w14:paraId="116D3F36" w14:textId="575E1004" w:rsidR="00142B3E" w:rsidRDefault="00142B3E" w:rsidP="000B4F65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sectPr w:rsidR="00142B3E" w:rsidSect="000B4F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436B8"/>
    <w:multiLevelType w:val="hybridMultilevel"/>
    <w:tmpl w:val="F53CB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891"/>
    <w:multiLevelType w:val="hybridMultilevel"/>
    <w:tmpl w:val="AD88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0594"/>
    <w:multiLevelType w:val="hybridMultilevel"/>
    <w:tmpl w:val="6E80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1FFF"/>
    <w:multiLevelType w:val="hybridMultilevel"/>
    <w:tmpl w:val="4AF8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B4F65"/>
    <w:rsid w:val="00142B3E"/>
    <w:rsid w:val="0015074B"/>
    <w:rsid w:val="001968F2"/>
    <w:rsid w:val="001C7ADB"/>
    <w:rsid w:val="001E32BF"/>
    <w:rsid w:val="003125D4"/>
    <w:rsid w:val="00357635"/>
    <w:rsid w:val="00421EAC"/>
    <w:rsid w:val="004502A5"/>
    <w:rsid w:val="004879F5"/>
    <w:rsid w:val="004B21A3"/>
    <w:rsid w:val="006D2914"/>
    <w:rsid w:val="007C1BD7"/>
    <w:rsid w:val="007E3B3D"/>
    <w:rsid w:val="008B75B0"/>
    <w:rsid w:val="009F0EB9"/>
    <w:rsid w:val="00A90ECD"/>
    <w:rsid w:val="00B5593B"/>
    <w:rsid w:val="00C940E0"/>
    <w:rsid w:val="00E15EA2"/>
    <w:rsid w:val="00E25BED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Akapitzlist">
    <w:name w:val="List Paragraph"/>
    <w:basedOn w:val="Normalny"/>
    <w:uiPriority w:val="34"/>
    <w:qFormat/>
    <w:rsid w:val="001C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dcterms:created xsi:type="dcterms:W3CDTF">2022-03-17T07:54:00Z</dcterms:created>
  <dcterms:modified xsi:type="dcterms:W3CDTF">2022-04-07T09:08:00Z</dcterms:modified>
</cp:coreProperties>
</file>